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D2E" w:rsidRDefault="00CD4E00">
      <w:pPr>
        <w:spacing w:after="0" w:line="408" w:lineRule="auto"/>
        <w:ind w:left="120"/>
        <w:jc w:val="center"/>
        <w:rPr>
          <w:lang w:val="ru-RU"/>
        </w:rPr>
      </w:pPr>
      <w:bookmarkStart w:id="0" w:name="block-2551016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3D2E" w:rsidRDefault="00CD4E0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F43D2E" w:rsidRDefault="00CD4E00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F43D2E" w:rsidRDefault="00CD4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Default="00CD4E00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3949700</wp:posOffset>
            </wp:positionH>
            <wp:positionV relativeFrom="paragraph">
              <wp:posOffset>107950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3D2E">
        <w:tc>
          <w:tcPr>
            <w:tcW w:w="3114" w:type="dxa"/>
          </w:tcPr>
          <w:p w:rsidR="00F43D2E" w:rsidRDefault="00F43D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3D2E" w:rsidRDefault="00F43D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3D2E" w:rsidRDefault="00CD4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3D2E" w:rsidRDefault="00CD4E0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43D2E" w:rsidRDefault="00CD4E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3D2E" w:rsidRDefault="00CD4E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Анатолий Иванович</w:t>
            </w:r>
          </w:p>
          <w:p w:rsidR="00F43D2E" w:rsidRDefault="00CD4E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F43D2E" w:rsidRDefault="00F43D2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Default="00F43D2E">
      <w:pPr>
        <w:spacing w:after="0"/>
        <w:ind w:left="120"/>
      </w:pPr>
    </w:p>
    <w:p w:rsidR="00F43D2E" w:rsidRPr="002E2DA7" w:rsidRDefault="00CD4E0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  <w:r w:rsidR="002E2DA7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F43D2E" w:rsidRDefault="00CD4E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3382204)</w:t>
      </w:r>
    </w:p>
    <w:p w:rsidR="00F43D2E" w:rsidRDefault="00F43D2E">
      <w:pPr>
        <w:spacing w:after="0"/>
        <w:ind w:left="120"/>
        <w:jc w:val="center"/>
      </w:pPr>
    </w:p>
    <w:p w:rsidR="00F43D2E" w:rsidRDefault="00CD4E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F43D2E" w:rsidRDefault="00CD4E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 xml:space="preserve"> классов </w:t>
      </w: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F43D2E">
      <w:pPr>
        <w:spacing w:after="0"/>
        <w:ind w:left="120"/>
        <w:jc w:val="center"/>
      </w:pPr>
    </w:p>
    <w:p w:rsidR="00F43D2E" w:rsidRDefault="00CD4E00">
      <w:pPr>
        <w:spacing w:after="0"/>
        <w:ind w:left="120"/>
        <w:jc w:val="center"/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>с Малые Крюки</w:t>
      </w:r>
      <w:bookmarkStart w:id="4" w:name="df49827c-e8f0-4c9a-abd2-415b465ab7b1"/>
      <w:bookmarkEnd w:id="3"/>
      <w:r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F43D2E" w:rsidRDefault="00F43D2E">
      <w:pPr>
        <w:spacing w:after="0"/>
        <w:ind w:left="120"/>
      </w:pPr>
    </w:p>
    <w:p w:rsidR="00F43D2E" w:rsidRDefault="00F43D2E">
      <w:pPr>
        <w:sectPr w:rsidR="00F43D2E">
          <w:pgSz w:w="11906" w:h="16383"/>
          <w:pgMar w:top="1134" w:right="850" w:bottom="1134" w:left="1701" w:header="720" w:footer="720" w:gutter="0"/>
          <w:cols w:space="720"/>
        </w:sectPr>
      </w:pPr>
    </w:p>
    <w:p w:rsidR="00F43D2E" w:rsidRDefault="00CD4E00">
      <w:pPr>
        <w:spacing w:after="0"/>
        <w:ind w:left="142"/>
        <w:jc w:val="center"/>
        <w:rPr>
          <w:sz w:val="24"/>
          <w:szCs w:val="24"/>
        </w:rPr>
      </w:pPr>
      <w:bookmarkStart w:id="5" w:name="block-25510166"/>
      <w:bookmarkEnd w:id="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43D2E" w:rsidRDefault="00F43D2E">
      <w:pPr>
        <w:spacing w:after="0"/>
        <w:ind w:left="142"/>
        <w:jc w:val="both"/>
        <w:rPr>
          <w:sz w:val="24"/>
          <w:szCs w:val="24"/>
        </w:rPr>
      </w:pP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интегрирует знания по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 подхода в реализации содержания.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раскрывает содержание,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ной области «Технология». 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ой области «Технология»;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а также критериев личной и общественной безопасности;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навыка использования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 трудовой деятельности цифровых инструментов и программных сервисов, когнитивных инструментов и технологий;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ми оценки своих профессиональных предпочтений.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оявлениях),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самостоятельности,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Модульная прог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включает инва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риантные (обязательные) модули и вариативные. </w:t>
      </w:r>
    </w:p>
    <w:p w:rsidR="00F43D2E" w:rsidRDefault="00CD4E00">
      <w:pPr>
        <w:spacing w:after="0"/>
        <w:ind w:left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одуле в системном виде, что позволяет осваивать их на практике в рамках других инвариантных и вариативных модулей.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ий. 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материалами, производством и профессиональной деятельностью. 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рамках данного модуля обучающиеся знакомятся с основными видами и областями применения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ыми способами подготовки чертежей, эскизов и технических рисунков деталей, осуществления расчётов по чертежам.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задачи укрепления кадрового потенциала российского производства.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тные результаты за год обучения.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 составляющей (действиями, операциями и этапами).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ания, полученные в рамках учебных предметов, а также дополнительного образования и самообразования.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воения и создания технологий.</w:t>
      </w:r>
    </w:p>
    <w:p w:rsidR="00F43D2E" w:rsidRDefault="00CD4E00">
      <w:pPr>
        <w:spacing w:after="0"/>
        <w:ind w:left="142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вления электродвигателем, освещением в помещении и прочее).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иологические циклы. 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курсе технологии осуществляется реализация межпредметных связей: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прототипирование, макетирование», «Технологии обработки материалов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пищевых продуктов»;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биологией при изучении современных биотехнологий в инвариантных модулях и при освоении вариативных модулей «Растениеводство»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«Животноводство»;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информатикой и информационно-коммуникационными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ентов промышленной эстетики, народных ремёсел в инвариантном модуле «Производство и технологии»;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F43D2E" w:rsidRDefault="00CD4E00">
      <w:pPr>
        <w:spacing w:after="0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анных для изучения технологии, – 272 часа: в 5 классе – 68 часов (2 часа в неделю), в 6 классе – 68 часов (2 часа в неделю).</w:t>
      </w:r>
    </w:p>
    <w:p w:rsidR="00F43D2E" w:rsidRDefault="00F43D2E">
      <w:pPr>
        <w:ind w:left="142"/>
        <w:rPr>
          <w:sz w:val="24"/>
          <w:szCs w:val="24"/>
          <w:lang w:val="ru-RU"/>
        </w:rPr>
        <w:sectPr w:rsidR="00F43D2E">
          <w:pgSz w:w="11906" w:h="16383"/>
          <w:pgMar w:top="568" w:right="850" w:bottom="1134" w:left="1134" w:header="720" w:footer="720" w:gutter="0"/>
          <w:cols w:space="720"/>
        </w:sectPr>
      </w:pPr>
    </w:p>
    <w:p w:rsidR="00F43D2E" w:rsidRDefault="00CD4E00">
      <w:pPr>
        <w:spacing w:after="0" w:line="264" w:lineRule="auto"/>
        <w:ind w:left="142" w:firstLine="600"/>
        <w:jc w:val="center"/>
        <w:rPr>
          <w:sz w:val="24"/>
          <w:szCs w:val="24"/>
          <w:lang w:val="ru-RU"/>
        </w:rPr>
      </w:pPr>
      <w:bookmarkStart w:id="6" w:name="block-25510162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43D2E" w:rsidRDefault="00CD4E00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7" w:name="_Toc141791714"/>
      <w:bookmarkEnd w:id="7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F43D2E" w:rsidRDefault="00CD4E00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8" w:name="_Toc141791715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F43D2E" w:rsidRDefault="00CD4E00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Потребности чел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9" w:name="_Toc141791717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моделирование. Виды машин и механизмов. Моделирование технических устройств. Кинематические схемы.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онализаторской деятельности.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F43D2E" w:rsidRDefault="00F43D2E">
      <w:pPr>
        <w:spacing w:after="0" w:line="264" w:lineRule="auto"/>
        <w:ind w:left="142" w:firstLine="284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_Toc141791718"/>
      <w:bookmarkStart w:id="11" w:name="_Toc141791721"/>
      <w:bookmarkEnd w:id="10"/>
      <w:bookmarkEnd w:id="11"/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Модуль «Технологии обработки материалов и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пищевых продуктов»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Бумага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её свойства. Производство бумаги, история и современные технологии.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отки древесины. Организация рабочего места при работе с древесиной.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итание, режим питания, пищевая пирамида.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приготовления блюд из яиц, круп, овощей.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продуктов, правила хранения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ия. Утилизация бытовых и пищевых отходов.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Основы материаловедения. Текстильные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материалы (нитки, ткань), производство и использование человеком. История, культура.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 химических волокон. Свойства тканей.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торы.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ешок для сменной обуви, прихватка, лоскутное шитьё).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2" w:name="_Toc141791723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Способы обработки тонколистового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металла.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Индивидуальный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творческий (учебный) проект «Изделие из металла».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ки пищевых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теста.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приготовления разных видов теста (тесто для вареников, песочное тесто, бисквитное тесто, дрожжевое тесто).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тильных материалов.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ов».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технологических операций по раскрою и пошиву проектного изделия, отделке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ения проектного швейного изделия.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3" w:name="_Toc141791724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 комплектующие.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4" w:name="_Toc141791727"/>
      <w:bookmarkEnd w:id="1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нических устройств.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интерфейса визуального языка программирования, основные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инструменты и команды программирования роботов.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15" w:name="_Toc141791728"/>
      <w:bookmarkStart w:id="16" w:name="_Toc141791735"/>
      <w:bookmarkEnd w:id="15"/>
      <w:bookmarkEnd w:id="1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Графическая информация как средство передачи информации о материальном мире (вещах). Виды и области применения графической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информации (графических изображений).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элем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енты графических изображений (точка, линия, контур, буквы и цифры, условные знаки).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F43D2E" w:rsidRDefault="00F43D2E">
      <w:pPr>
        <w:spacing w:after="0" w:line="264" w:lineRule="auto"/>
        <w:ind w:left="142"/>
        <w:jc w:val="both"/>
        <w:rPr>
          <w:sz w:val="24"/>
          <w:szCs w:val="24"/>
          <w:lang w:val="ru-RU"/>
        </w:rPr>
      </w:pPr>
      <w:bookmarkStart w:id="17" w:name="_Toc141791737"/>
      <w:bookmarkStart w:id="18" w:name="_Toc141791741"/>
      <w:bookmarkEnd w:id="17"/>
      <w:bookmarkEnd w:id="18"/>
    </w:p>
    <w:p w:rsidR="00F43D2E" w:rsidRDefault="00F43D2E">
      <w:pPr>
        <w:ind w:left="142"/>
        <w:rPr>
          <w:sz w:val="24"/>
          <w:szCs w:val="24"/>
          <w:lang w:val="ru-RU"/>
        </w:rPr>
        <w:sectPr w:rsidR="00F43D2E">
          <w:pgSz w:w="11906" w:h="16383"/>
          <w:pgMar w:top="568" w:right="850" w:bottom="284" w:left="1134" w:header="720" w:footer="720" w:gutter="0"/>
          <w:cols w:space="720"/>
        </w:sectPr>
      </w:pPr>
    </w:p>
    <w:p w:rsidR="00F43D2E" w:rsidRDefault="00CD4E00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19" w:name="block-25510164"/>
      <w:bookmarkEnd w:id="6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ИИ НА УРОВНЕ ОСНОВНОГО ОБЩЕГО ОБРАЗОВАНИЯ</w:t>
      </w:r>
    </w:p>
    <w:p w:rsidR="00F43D2E" w:rsidRDefault="00CD4E00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  <w:bookmarkStart w:id="20" w:name="_Toc141791749"/>
      <w:bookmarkEnd w:id="2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инт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ереса к истории и современному состоянию российской науки и технологии;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активному участию в обсуждении общественно значимых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этических проблем, связанных с современными технологиями, в особенности технологиями четвёртой промышленной революции;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едения, роли и формы социальной жизни в группах и сообществах, включая взрослые и социальные сообщества.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го познания и практической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к труду,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трудящимся, результатам труда (своего и других людей);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дуальную траекторию развития с учётом личных и общественных интересов, потребностей;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необходимости соблюдения баланса между природой и техносферой;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21" w:name="_Toc141791750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и характеризовать существенные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признаки природных и рукотворных объектов;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причинно-следственные связи при изучении природных явлений и процессов, а также процессов, происходящих в техносфере;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опытным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 изучать свойства различных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ектов, явлений и процессов;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прогнозировать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поведение технической системы, в том числе с учётом синергетических эффектов.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выками работы с «большими данными»;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самостоятельно определять цели и планировать пути их достижения, в том числе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альтернативные, осознанно выбирать наиболее эффективные способы решения учебных и познавательных задач;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Самоконтроль (рефлексия):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зменения;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 и при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необходимости корректировать цель и процесс её достижения.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универсальные учебные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действия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ации учебного проекта;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отстаивания своей точки зрения, используя при этом законы логики;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bookmarkStart w:id="22" w:name="_Toc141791751"/>
      <w:bookmarkEnd w:id="2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организовывать рабочее место в соответствии с изучаемой технологией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«П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роизводство и технологии»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и анализировать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свойства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метод учебного проектирования, выполнять учебные проекты;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назвать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характеризовать профессии.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в6 классе: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редметы труда в различных видах материального производства;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зовывать её в проектной деятельности;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теризовать виды бумаги, её свойства, получение и применение;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рументов и приспособлений;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ументы и приспособления;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максимально сохранять их пищевую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ценность;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и характеризовать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текстильные материалы, классифицировать их, описывать основные этапы производства;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ручные инструменты для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выполнения швейных работ;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выполнять последовательность изготовления швейных изделий, осуществлять контроль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качества;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зывать и характеризовать виды металлов и их сплавов;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ения и технологическое оборудование при обработке тонколистового металла, проволоки;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нтом;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огии приготовления разных видов теста;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текстильные материалы для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изделий с учётом их свойств;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изделий.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обототехнического конструктора;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навыки моделирования машин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механизмов с помощью робототехнического конструктора;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управлять мобильными роботами в компьютерно-управляемых средах;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робота;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изделие.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F43D2E" w:rsidRDefault="00F43D2E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зывать и применять чертёжные инструменты;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струментов;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43D2E" w:rsidRDefault="00CD4E00">
      <w:pPr>
        <w:spacing w:after="0" w:line="264" w:lineRule="auto"/>
        <w:ind w:left="142" w:firstLine="284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F43D2E" w:rsidRDefault="00F43D2E">
      <w:pPr>
        <w:spacing w:after="0" w:line="264" w:lineRule="auto"/>
        <w:ind w:left="142" w:firstLine="600"/>
        <w:jc w:val="both"/>
        <w:rPr>
          <w:sz w:val="24"/>
          <w:szCs w:val="24"/>
          <w:lang w:val="ru-RU"/>
        </w:rPr>
      </w:pPr>
    </w:p>
    <w:p w:rsidR="00F43D2E" w:rsidRDefault="00F43D2E">
      <w:pPr>
        <w:rPr>
          <w:sz w:val="24"/>
          <w:szCs w:val="24"/>
          <w:lang w:val="ru-RU"/>
        </w:rPr>
        <w:sectPr w:rsidR="00F43D2E">
          <w:pgSz w:w="11906" w:h="16383"/>
          <w:pgMar w:top="1134" w:right="850" w:bottom="568" w:left="1134" w:header="720" w:footer="720" w:gutter="0"/>
          <w:cols w:space="720"/>
        </w:sectPr>
      </w:pPr>
    </w:p>
    <w:p w:rsidR="00F43D2E" w:rsidRDefault="00CD4E00">
      <w:pPr>
        <w:spacing w:after="0"/>
        <w:ind w:left="120"/>
      </w:pPr>
      <w:bookmarkStart w:id="23" w:name="block-2551016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F43D2E" w:rsidRDefault="00CD4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815"/>
        <w:gridCol w:w="1406"/>
        <w:gridCol w:w="1843"/>
        <w:gridCol w:w="1912"/>
        <w:gridCol w:w="2416"/>
      </w:tblGrid>
      <w:tr w:rsidR="00F43D2E">
        <w:trPr>
          <w:trHeight w:val="144"/>
          <w:tblCellSpacing w:w="0" w:type="dxa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D2E" w:rsidRDefault="00F43D2E">
            <w:pPr>
              <w:spacing w:after="0"/>
              <w:ind w:left="135"/>
            </w:pP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вокруг </w:t>
            </w:r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 w:rsidRPr="002E2DA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Чертёж и изготовление выкроек швейного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</w:tbl>
    <w:p w:rsidR="00F43D2E" w:rsidRDefault="00F43D2E">
      <w:pPr>
        <w:sectPr w:rsidR="00F4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D2E" w:rsidRDefault="00CD4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35"/>
        <w:gridCol w:w="1843"/>
        <w:gridCol w:w="1912"/>
        <w:gridCol w:w="2646"/>
      </w:tblGrid>
      <w:tr w:rsidR="00F43D2E">
        <w:trPr>
          <w:trHeight w:val="144"/>
          <w:tblCellSpacing w:w="0" w:type="dxa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3D2E" w:rsidRDefault="00F43D2E">
            <w:pPr>
              <w:spacing w:after="0"/>
              <w:ind w:left="135"/>
            </w:pP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 w:rsidRPr="002E2DA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изготовления изделий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Датчики. Назначение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</w:tbl>
    <w:p w:rsidR="00F43D2E" w:rsidRDefault="00F43D2E">
      <w:pPr>
        <w:sectPr w:rsidR="00F43D2E">
          <w:pgSz w:w="16383" w:h="11906" w:orient="landscape"/>
          <w:pgMar w:top="1134" w:right="850" w:bottom="568" w:left="1701" w:header="720" w:footer="720" w:gutter="0"/>
          <w:cols w:space="720"/>
        </w:sectPr>
      </w:pPr>
    </w:p>
    <w:p w:rsidR="00F43D2E" w:rsidRDefault="00F43D2E">
      <w:pPr>
        <w:sectPr w:rsidR="00F4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D2E" w:rsidRDefault="00CD4E00">
      <w:pPr>
        <w:spacing w:after="0"/>
        <w:ind w:left="120"/>
      </w:pPr>
      <w:bookmarkStart w:id="24" w:name="block-2551016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3D2E" w:rsidRDefault="00CD4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86"/>
        <w:gridCol w:w="1218"/>
        <w:gridCol w:w="1843"/>
        <w:gridCol w:w="1912"/>
        <w:gridCol w:w="1349"/>
        <w:gridCol w:w="2223"/>
      </w:tblGrid>
      <w:tr w:rsidR="00F43D2E">
        <w:trPr>
          <w:trHeight w:val="144"/>
          <w:tblCellSpacing w:w="0" w:type="dxa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D2E" w:rsidRDefault="00F43D2E">
            <w:pPr>
              <w:spacing w:after="0"/>
              <w:ind w:left="135"/>
            </w:pP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«Выбор материалов на основе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приготовления блюд из яиц, круп,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робота,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качества модели </w:t>
            </w:r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</w:tbl>
    <w:p w:rsidR="00F43D2E" w:rsidRDefault="00F43D2E">
      <w:pPr>
        <w:sectPr w:rsidR="00F43D2E">
          <w:pgSz w:w="16383" w:h="11906" w:orient="landscape"/>
          <w:pgMar w:top="1134" w:right="850" w:bottom="567" w:left="1701" w:header="720" w:footer="720" w:gutter="0"/>
          <w:cols w:space="720"/>
        </w:sectPr>
      </w:pPr>
    </w:p>
    <w:p w:rsidR="00F43D2E" w:rsidRDefault="00CD4E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2"/>
        <w:gridCol w:w="1257"/>
        <w:gridCol w:w="1843"/>
        <w:gridCol w:w="1912"/>
        <w:gridCol w:w="1349"/>
        <w:gridCol w:w="2223"/>
      </w:tblGrid>
      <w:tr w:rsidR="00F43D2E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3D2E" w:rsidRDefault="00F43D2E">
            <w:pPr>
              <w:spacing w:after="0"/>
              <w:ind w:left="135"/>
            </w:pP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3D2E" w:rsidRDefault="00F4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3D2E" w:rsidRDefault="00F43D2E"/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Техническое конструирование.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с помощью чертежных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Инструменты графического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печатной продукции в графическом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Сверление отверстий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Качество </w:t>
            </w:r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модели роботов с элементами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Сервомотор, назначение,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«Управление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разработанных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43D2E" w:rsidRDefault="00F43D2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F43D2E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43D2E" w:rsidRDefault="00CD4E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3D2E" w:rsidRDefault="00F43D2E"/>
        </w:tc>
      </w:tr>
    </w:tbl>
    <w:p w:rsidR="00F43D2E" w:rsidRDefault="00F43D2E">
      <w:pPr>
        <w:sectPr w:rsidR="00F4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3D2E" w:rsidRDefault="00CD4E00">
      <w:pPr>
        <w:spacing w:after="0"/>
        <w:ind w:left="120"/>
        <w:rPr>
          <w:lang w:val="ru-RU"/>
        </w:rPr>
      </w:pPr>
      <w:bookmarkStart w:id="25" w:name="block-25510180"/>
      <w:bookmarkEnd w:id="2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43D2E" w:rsidRDefault="00CD4E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3D2E" w:rsidRDefault="00CD4E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6 класс/ Глозман Е.С., Кожина О.А., Хотунцев Ю.Л. и другие, Общество с ограниченной ответственностью</w:t>
      </w:r>
      <w:r>
        <w:rPr>
          <w:rFonts w:ascii="Times New Roman" w:hAnsi="Times New Roman"/>
          <w:color w:val="000000"/>
          <w:sz w:val="28"/>
          <w:lang w:val="ru-RU"/>
        </w:rPr>
        <w:t xml:space="preserve"> «ДРОФА»;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Общество с ограниченной ответственностью «ДРОФА»;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26" w:name="_GoBack"/>
      <w:bookmarkEnd w:id="26"/>
    </w:p>
    <w:p w:rsidR="00F43D2E" w:rsidRDefault="00F43D2E">
      <w:pPr>
        <w:spacing w:after="0"/>
        <w:ind w:left="120"/>
        <w:rPr>
          <w:lang w:val="ru-RU"/>
        </w:rPr>
      </w:pPr>
    </w:p>
    <w:p w:rsidR="00F43D2E" w:rsidRDefault="00CD4E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3D2E" w:rsidRDefault="00CD4E00">
      <w:pPr>
        <w:spacing w:after="0" w:line="480" w:lineRule="auto"/>
        <w:ind w:left="120"/>
        <w:rPr>
          <w:lang w:val="ru-RU"/>
        </w:rPr>
      </w:pPr>
      <w:bookmarkStart w:id="27" w:name="bb79c701-a50b-4369-a44e-ca027f95a753"/>
      <w:r>
        <w:rPr>
          <w:rFonts w:ascii="Times New Roman" w:hAnsi="Times New Roman"/>
          <w:color w:val="000000"/>
          <w:sz w:val="28"/>
          <w:lang w:val="ru-RU"/>
        </w:rPr>
        <w:t>Поурочное планирование</w:t>
      </w:r>
      <w:bookmarkEnd w:id="27"/>
    </w:p>
    <w:p w:rsidR="00F43D2E" w:rsidRDefault="00F43D2E">
      <w:pPr>
        <w:spacing w:after="0"/>
        <w:ind w:left="120"/>
        <w:rPr>
          <w:lang w:val="ru-RU"/>
        </w:rPr>
      </w:pPr>
    </w:p>
    <w:p w:rsidR="00F43D2E" w:rsidRDefault="00CD4E0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РЕСУРСЫ СЕТИ ИНТЕРНЕТ</w:t>
      </w:r>
    </w:p>
    <w:p w:rsidR="00F43D2E" w:rsidRDefault="00CD4E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28" w:name="147225a6-2265-4e40-aff2-4e80b92752f1"/>
      <w:bookmarkEnd w:id="28"/>
    </w:p>
    <w:p w:rsidR="00F43D2E" w:rsidRDefault="00F43D2E">
      <w:pPr>
        <w:sectPr w:rsidR="00F43D2E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F43D2E" w:rsidRDefault="00F43D2E"/>
    <w:sectPr w:rsidR="00F43D2E" w:rsidSect="00F43D2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E00" w:rsidRDefault="00CD4E00">
      <w:pPr>
        <w:spacing w:line="240" w:lineRule="auto"/>
      </w:pPr>
      <w:r>
        <w:separator/>
      </w:r>
    </w:p>
  </w:endnote>
  <w:endnote w:type="continuationSeparator" w:id="1">
    <w:p w:rsidR="00CD4E00" w:rsidRDefault="00CD4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E00" w:rsidRDefault="00CD4E00">
      <w:pPr>
        <w:spacing w:after="0"/>
      </w:pPr>
      <w:r>
        <w:separator/>
      </w:r>
    </w:p>
  </w:footnote>
  <w:footnote w:type="continuationSeparator" w:id="1">
    <w:p w:rsidR="00CD4E00" w:rsidRDefault="00CD4E0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700B"/>
    <w:rsid w:val="002E2DA7"/>
    <w:rsid w:val="00A7700B"/>
    <w:rsid w:val="00C61647"/>
    <w:rsid w:val="00CD4E00"/>
    <w:rsid w:val="00F43D2E"/>
    <w:rsid w:val="51A21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2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43D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3D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43D2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43D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3D2E"/>
    <w:rPr>
      <w:i/>
      <w:iCs/>
    </w:rPr>
  </w:style>
  <w:style w:type="character" w:styleId="a4">
    <w:name w:val="Hyperlink"/>
    <w:basedOn w:val="a0"/>
    <w:uiPriority w:val="99"/>
    <w:unhideWhenUsed/>
    <w:qFormat/>
    <w:rsid w:val="00F43D2E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F43D2E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F43D2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43D2E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F43D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F43D2E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F43D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F43D2E"/>
  </w:style>
  <w:style w:type="character" w:customStyle="1" w:styleId="10">
    <w:name w:val="Заголовок 1 Знак"/>
    <w:basedOn w:val="a0"/>
    <w:link w:val="1"/>
    <w:uiPriority w:val="9"/>
    <w:qFormat/>
    <w:rsid w:val="00F43D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F43D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43D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F43D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F43D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F43D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7116</Words>
  <Characters>40562</Characters>
  <Application>Microsoft Office Word</Application>
  <DocSecurity>0</DocSecurity>
  <Lines>338</Lines>
  <Paragraphs>95</Paragraphs>
  <ScaleCrop>false</ScaleCrop>
  <Company/>
  <LinksUpToDate>false</LinksUpToDate>
  <CharactersWithSpaces>47583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 Windows</cp:lastModifiedBy>
  <cp:revision>3</cp:revision>
  <cp:lastPrinted>2023-10-08T22:44:00Z</cp:lastPrinted>
  <dcterms:created xsi:type="dcterms:W3CDTF">2023-10-08T22:37:00Z</dcterms:created>
  <dcterms:modified xsi:type="dcterms:W3CDTF">2024-06-21T06:11:00Z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AB574A8CD6674B388A0459CBF54DB8AB_12</vt:lpwstr>
  </property>
</Properties>
</file>